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宋体" w:hAnsi="宋体" w:eastAsia="宋体" w:cs="宋体"/>
          <w:b/>
          <w:bCs/>
          <w:color w:val="FF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FF0000"/>
          <w:sz w:val="52"/>
          <w:szCs w:val="52"/>
        </w:rPr>
        <w:t>广州市花都区包装印刷业商会</w:t>
      </w:r>
    </w:p>
    <w:p>
      <w:pPr>
        <w:jc w:val="distribute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地址：新华街龙珠路31号尚都装饰广场五楼501室</w:t>
      </w:r>
    </w:p>
    <w:p>
      <w:pPr>
        <w:jc w:val="distribute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网址：</w:t>
      </w:r>
      <w:r>
        <w:rPr>
          <w:rFonts w:hint="eastAsia" w:ascii="宋体" w:hAnsi="宋体" w:eastAsia="宋体" w:cs="宋体"/>
          <w:color w:val="FF0000"/>
        </w:rPr>
        <w:fldChar w:fldCharType="begin"/>
      </w:r>
      <w:r>
        <w:rPr>
          <w:rFonts w:hint="eastAsia" w:ascii="宋体" w:hAnsi="宋体" w:eastAsia="宋体" w:cs="宋体"/>
          <w:color w:val="FF0000"/>
        </w:rPr>
        <w:instrText xml:space="preserve"> HYPERLINK "http://www.hdbzsh.com" </w:instrText>
      </w:r>
      <w:r>
        <w:rPr>
          <w:rFonts w:hint="eastAsia" w:ascii="宋体" w:hAnsi="宋体" w:eastAsia="宋体" w:cs="宋体"/>
          <w:color w:val="FF0000"/>
        </w:rPr>
        <w:fldChar w:fldCharType="separate"/>
      </w:r>
      <w:r>
        <w:rPr>
          <w:rStyle w:val="5"/>
          <w:rFonts w:hint="eastAsia" w:ascii="宋体" w:hAnsi="宋体" w:eastAsia="宋体" w:cs="宋体"/>
          <w:color w:val="FF0000"/>
          <w:u w:val="thick"/>
        </w:rPr>
        <w:t>www.hdbzsh.com</w:t>
      </w:r>
      <w:r>
        <w:rPr>
          <w:rFonts w:hint="eastAsia" w:ascii="宋体" w:hAnsi="宋体" w:eastAsia="宋体" w:cs="宋体"/>
          <w:color w:val="FF0000"/>
        </w:rPr>
        <w:fldChar w:fldCharType="end"/>
      </w:r>
      <w:r>
        <w:rPr>
          <w:rFonts w:hint="eastAsia" w:ascii="宋体" w:hAnsi="宋体" w:eastAsia="宋体" w:cs="宋体"/>
          <w:color w:val="FF0000"/>
        </w:rPr>
        <w:t xml:space="preserve">    电话：020-36962386   传真：020-36962383</w:t>
      </w:r>
    </w:p>
    <w:p>
      <w:pPr>
        <w:rPr>
          <w:rFonts w:hint="eastAsia" w:ascii="宋体" w:hAnsi="宋体" w:eastAsia="宋体" w:cs="宋体"/>
          <w:color w:val="FF0000"/>
          <w:shd w:val="clear" w:color="FFFFFF" w:fill="D9D9D9"/>
        </w:rPr>
      </w:pPr>
      <w:r>
        <w:rPr>
          <w:rFonts w:hint="eastAsia" w:ascii="宋体" w:hAnsi="宋体" w:eastAsia="宋体" w:cs="宋体"/>
          <w:color w:val="FF0000"/>
          <w:u w:val="none"/>
          <w:shd w:val="clear" w:color="FFFFFF" w:fill="D9D9D9"/>
        </w:rPr>
        <w:fldChar w:fldCharType="begin"/>
      </w:r>
      <w:r>
        <w:rPr>
          <w:rFonts w:hint="eastAsia" w:ascii="宋体" w:hAnsi="宋体" w:eastAsia="宋体" w:cs="宋体"/>
          <w:color w:val="FF0000"/>
        </w:rPr>
        <w:instrText xml:space="preserve"> INCLUDEPICTURE "F:\\10月31日第五届九次理事会会议\\" \* MERGEFORMAT </w:instrText>
      </w:r>
      <w:r>
        <w:rPr>
          <w:rFonts w:hint="eastAsia" w:ascii="宋体" w:hAnsi="宋体" w:eastAsia="宋体" w:cs="宋体"/>
          <w:color w:val="FF0000"/>
          <w:u w:val="none"/>
          <w:shd w:val="clear" w:color="FFFFFF" w:fill="D9D9D9"/>
        </w:rPr>
        <w:fldChar w:fldCharType="separate"/>
      </w:r>
      <w:r>
        <w:rPr>
          <w:rFonts w:hint="eastAsia" w:ascii="宋体" w:hAnsi="宋体" w:eastAsia="宋体" w:cs="宋体"/>
          <w:color w:val="FF0000"/>
          <w:u w:val="none"/>
          <w:shd w:val="clear" w:color="FFFFFF" w:fill="D9D9D9"/>
        </w:rPr>
        <w:drawing>
          <wp:inline distT="0" distB="0" distL="114300" distR="114300">
            <wp:extent cx="5956300" cy="8636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u w:val="none"/>
          <w:shd w:val="clear" w:color="FFFFFF" w:fill="D9D9D9"/>
        </w:rPr>
        <w:fldChar w:fldCharType="end"/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关于召开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届一次会员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大会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暨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第六届理事就职典礼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的通知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尊敬的全体会员：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根据商会章程规定，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届理事会任期已满，经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理事会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决定，兹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于20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下午14时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召开第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届一次会员大会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第六届理事就职典礼，请全体会员穿着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正装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佩戴会徽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准时出席会议。</w:t>
      </w:r>
    </w:p>
    <w:p>
      <w:pPr>
        <w:ind w:firstLine="560" w:firstLineChars="2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议程及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相关通知如下：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届一次会员大会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第六届理事就职典礼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会议时间：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（星期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第六届一次会员大会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下午1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四楼台北厅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ind w:leftChars="0" w:firstLine="840" w:firstLineChars="300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第六届理事就职典礼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：下午18:00时（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六楼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宴会厅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会议地点：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广州华钜君悦酒店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广州市花都区迎宾大道399号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全体会员（免费名额：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理事单位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2名，会员单位1名；超出名额按餐费+礼品600元/人进行收取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，请务必提前与秘书处报备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请于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2023年11月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日前联系秘书处进行报名或发送报名回执表至商会秘书处邮箱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"mailto:815084834@qq.com" </w:instrTex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815084834@qq.com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联系人：潘丽情18902399239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叶嫦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18922701682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微信同步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3777615</wp:posOffset>
            </wp:positionH>
            <wp:positionV relativeFrom="paragraph">
              <wp:posOffset>19685</wp:posOffset>
            </wp:positionV>
            <wp:extent cx="1579245" cy="1515110"/>
            <wp:effectExtent l="0" t="5715" r="65405" b="98425"/>
            <wp:wrapNone/>
            <wp:docPr id="4" name="图片 4" descr="D:\Program Files\Tencent\QQ\Users\815084834\FileRecv\商会公章010副本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Program Files\Tencent\QQ\Users\815084834\FileRecv\商会公章010副本.gif"/>
                    <pic:cNvPicPr>
                      <a:picLocks noChangeAspect="1"/>
                    </pic:cNvPicPr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 rot="20460000">
                      <a:off x="0" y="0"/>
                      <a:ext cx="1579245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：会议议程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、报名回执表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           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广州市花都区包装印刷业商会</w:t>
      </w:r>
    </w:p>
    <w:p>
      <w:pPr>
        <w:ind w:firstLine="3360" w:firstLineChars="12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  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jc w:val="left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一：</w:t>
      </w:r>
    </w:p>
    <w:p>
      <w:pPr>
        <w:numPr>
          <w:ilvl w:val="0"/>
          <w:numId w:val="0"/>
        </w:numPr>
        <w:ind w:firstLine="3534" w:firstLineChars="800"/>
        <w:jc w:val="left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议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议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星期四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第六届一次会员大会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下午1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四楼台北厅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第六届理事就职典礼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：下午18:00时（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六楼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宴会厅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二、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广州华钜君悦酒店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广州市花都区迎宾大道399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号）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三、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参会人员：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1、全体会员、供应商、合作商家</w:t>
      </w:r>
    </w:p>
    <w:p>
      <w:pPr>
        <w:ind w:firstLine="840" w:firstLineChars="300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2、相关政府职能部门和友好商协会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四、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会议流程：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14:00~14:30  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会员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14:30~17:00  第六届一次全体会员暨换届大会流程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  17:00~17: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  全体会员大合照</w:t>
      </w:r>
    </w:p>
    <w:p>
      <w:pPr>
        <w:numPr>
          <w:ilvl w:val="0"/>
          <w:numId w:val="0"/>
        </w:numPr>
        <w:ind w:firstLine="840" w:firstLineChars="300"/>
        <w:rPr>
          <w:rFonts w:hint="default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  17: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~18:00  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嘉宾签到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  18:00~18:30  就职典礼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5分钟）</w:t>
      </w:r>
      <w:bookmarkStart w:id="0" w:name="_GoBack"/>
      <w:bookmarkEnd w:id="0"/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18:30~18:50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商会工作报告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20分钟）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18:50~18:55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商会财务报告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5分钟）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18:55~19: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0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理事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5分钟）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  19: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0~19: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感恩环节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分钟）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10、 19:2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~19:30  领导致辞（5分钟）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11、 19:30~19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新当选会长发言（10分钟）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12、 19：40~21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祝酒、晚宴</w:t>
      </w: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回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执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表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1000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  <w:gridCol w:w="3495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公司（单位）名称</w:t>
            </w:r>
          </w:p>
        </w:tc>
        <w:tc>
          <w:tcPr>
            <w:tcW w:w="73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参加人姓名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00" w:firstLineChars="2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敬请于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2023年11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日前将参会报名回执表至秘书处邮箱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815084834@qq.com。感谢您的支持和信任，预祝大会圆满成功！</w:t>
      </w:r>
    </w:p>
    <w:p>
      <w:pPr>
        <w:numPr>
          <w:ilvl w:val="0"/>
          <w:numId w:val="0"/>
        </w:numPr>
        <w:ind w:firstLine="1200" w:firstLineChars="400"/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E3E39"/>
    <w:multiLevelType w:val="singleLevel"/>
    <w:tmpl w:val="F53E3E39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="宋体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NDIyYjQ5MWIzYTVlYmNmZjczMzg2OTJmMmM5MTUifQ=="/>
  </w:docVars>
  <w:rsids>
    <w:rsidRoot w:val="4CDE2396"/>
    <w:rsid w:val="05E013D4"/>
    <w:rsid w:val="076D411A"/>
    <w:rsid w:val="0D984389"/>
    <w:rsid w:val="0F8143FC"/>
    <w:rsid w:val="12B97466"/>
    <w:rsid w:val="21650A60"/>
    <w:rsid w:val="23BF4323"/>
    <w:rsid w:val="254536E4"/>
    <w:rsid w:val="279B7B5A"/>
    <w:rsid w:val="2803793D"/>
    <w:rsid w:val="291E1D8B"/>
    <w:rsid w:val="296B1032"/>
    <w:rsid w:val="2A166780"/>
    <w:rsid w:val="2EE15509"/>
    <w:rsid w:val="2EE637E8"/>
    <w:rsid w:val="33713745"/>
    <w:rsid w:val="3380537B"/>
    <w:rsid w:val="34AB719B"/>
    <w:rsid w:val="34FF6C2F"/>
    <w:rsid w:val="36716136"/>
    <w:rsid w:val="38BE0DE4"/>
    <w:rsid w:val="38D34C9F"/>
    <w:rsid w:val="3E026004"/>
    <w:rsid w:val="3F59057B"/>
    <w:rsid w:val="457058AF"/>
    <w:rsid w:val="4CDE2396"/>
    <w:rsid w:val="4ED86811"/>
    <w:rsid w:val="501921BF"/>
    <w:rsid w:val="5242346A"/>
    <w:rsid w:val="571F5441"/>
    <w:rsid w:val="57E31D61"/>
    <w:rsid w:val="5E447075"/>
    <w:rsid w:val="5F2466BD"/>
    <w:rsid w:val="657333CA"/>
    <w:rsid w:val="6836012C"/>
    <w:rsid w:val="6A633E78"/>
    <w:rsid w:val="6E241705"/>
    <w:rsid w:val="701461F9"/>
    <w:rsid w:val="768314E5"/>
    <w:rsid w:val="7ABE7678"/>
    <w:rsid w:val="7C164734"/>
    <w:rsid w:val="7C486B31"/>
    <w:rsid w:val="7C5E73E4"/>
    <w:rsid w:val="7DF61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file:///D:\Program%252525252525252525252525252525252525252525252525252525252525252525252525252525252525252520Files\Tencent\QQ\Users\815084834\FileRecv\&#21830;&#20250;&#20844;&#31456;010&#21103;&#26412;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1080</Characters>
  <Lines>0</Lines>
  <Paragraphs>0</Paragraphs>
  <TotalTime>16</TotalTime>
  <ScaleCrop>false</ScaleCrop>
  <LinksUpToDate>false</LinksUpToDate>
  <CharactersWithSpaces>1196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2018-12-25T03:28:00Z</dcterms:created>
  <dc:creator>包装印刷商会-仪</dc:creator>
  <cp:lastModifiedBy>嫦青</cp:lastModifiedBy>
  <dcterms:modified xsi:type="dcterms:W3CDTF">2023-11-10T06:25:12Z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AA808556AFC84B29B54B6C22D9DFD841_13</vt:lpwstr>
  </property>
</Properties>
</file>